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48C86636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</w:t>
      </w:r>
      <w:r w:rsidR="0031149E">
        <w:rPr>
          <w:b/>
          <w:bCs/>
        </w:rPr>
        <w:t>T</w:t>
      </w:r>
      <w:r w:rsidR="00863540">
        <w:rPr>
          <w:b/>
          <w:bCs/>
        </w:rPr>
        <w:t>řemošná</w:t>
      </w:r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>v</w:t>
      </w:r>
      <w:r w:rsidR="0040201C">
        <w:rPr>
          <w:b/>
          <w:bCs/>
        </w:rPr>
        <w:t xml:space="preserve">e dnech 23. a 24. </w:t>
      </w:r>
      <w:r w:rsidR="000F7A79">
        <w:rPr>
          <w:b/>
          <w:bCs/>
        </w:rPr>
        <w:t xml:space="preserve">září </w:t>
      </w:r>
      <w:r w:rsidR="0040201C">
        <w:rPr>
          <w:b/>
          <w:bCs/>
        </w:rPr>
        <w:t>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proofErr w:type="gramStart"/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..</w:t>
      </w:r>
      <w:proofErr w:type="gramEnd"/>
      <w:r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Petici je oprávněn podepsat i ten, kdo 18 let svého věku </w:t>
      </w:r>
      <w:proofErr w:type="gramStart"/>
      <w:r>
        <w:rPr>
          <w:color w:val="FF0000"/>
          <w:sz w:val="18"/>
          <w:szCs w:val="18"/>
        </w:rPr>
        <w:t>dovrší</w:t>
      </w:r>
      <w:proofErr w:type="gramEnd"/>
      <w:r>
        <w:rPr>
          <w:color w:val="FF0000"/>
          <w:sz w:val="18"/>
          <w:szCs w:val="18"/>
        </w:rPr>
        <w:t xml:space="preserve">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0F7A79"/>
    <w:rsid w:val="0031149E"/>
    <w:rsid w:val="0040201C"/>
    <w:rsid w:val="00741C5B"/>
    <w:rsid w:val="00863540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Nela Vojáčková</cp:lastModifiedBy>
  <cp:revision>5</cp:revision>
  <dcterms:created xsi:type="dcterms:W3CDTF">2022-06-03T06:07:00Z</dcterms:created>
  <dcterms:modified xsi:type="dcterms:W3CDTF">2022-06-07T06:39:00Z</dcterms:modified>
</cp:coreProperties>
</file>